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8BCE" w14:textId="77777777" w:rsidR="001B7311" w:rsidRDefault="001B7311" w:rsidP="001B731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>Premiado en los concursos nacionales más importantes del país, Jordán Tejedor es uno de los violinistas y pedagogos más destacados de su generación en el panorama musical español. Aprobó las oposiciones al Cuerpo de Profesores de Música el año 2006 en la especialidad de violín y viola simultáneamente.</w:t>
      </w:r>
    </w:p>
    <w:p w14:paraId="55ED52DF" w14:textId="77777777" w:rsidR="001B7311" w:rsidRDefault="001B7311" w:rsidP="001B731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 xml:space="preserve">Habitualmente es jurado en concursos nacionales e internacionales de violín y música de cámara, y realiza clases magistrales y conciertos en multitud de conservatorios y festivales: </w:t>
      </w:r>
      <w:proofErr w:type="spellStart"/>
      <w:r>
        <w:rPr>
          <w:rFonts w:ascii="Questrial" w:hAnsi="Questrial" w:cs="Questrial"/>
          <w:color w:val="222222"/>
        </w:rPr>
        <w:t>Norwegian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Music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Competition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for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Youth</w:t>
      </w:r>
      <w:proofErr w:type="spellEnd"/>
      <w:r>
        <w:rPr>
          <w:rFonts w:ascii="Questrial" w:hAnsi="Questrial" w:cs="Questrial"/>
          <w:color w:val="222222"/>
        </w:rPr>
        <w:t xml:space="preserve"> de la EMCY, Oslo; Concurso Permanente de Juventudes Musicales de España; Concurso Internacional de Música de Cámara «</w:t>
      </w:r>
      <w:proofErr w:type="spellStart"/>
      <w:r>
        <w:rPr>
          <w:rFonts w:ascii="Questrial" w:hAnsi="Questrial" w:cs="Questrial"/>
          <w:color w:val="222222"/>
        </w:rPr>
        <w:t>Ciutat</w:t>
      </w:r>
      <w:proofErr w:type="spellEnd"/>
      <w:r>
        <w:rPr>
          <w:rFonts w:ascii="Questrial" w:hAnsi="Questrial" w:cs="Questrial"/>
          <w:color w:val="222222"/>
        </w:rPr>
        <w:t xml:space="preserve"> de </w:t>
      </w:r>
      <w:proofErr w:type="spellStart"/>
      <w:r>
        <w:rPr>
          <w:rFonts w:ascii="Questrial" w:hAnsi="Questrial" w:cs="Questrial"/>
          <w:color w:val="222222"/>
        </w:rPr>
        <w:t>Vinaròs</w:t>
      </w:r>
      <w:proofErr w:type="spellEnd"/>
      <w:r>
        <w:rPr>
          <w:rFonts w:ascii="Questrial" w:hAnsi="Questrial" w:cs="Questrial"/>
          <w:color w:val="222222"/>
        </w:rPr>
        <w:t xml:space="preserve">», Premio BBVA de Música al Talento Individual; Concurso Internacional de violín China-España; Concurso “El Primer </w:t>
      </w:r>
      <w:proofErr w:type="spellStart"/>
      <w:r>
        <w:rPr>
          <w:rFonts w:ascii="Questrial" w:hAnsi="Questrial" w:cs="Questrial"/>
          <w:color w:val="222222"/>
        </w:rPr>
        <w:t>Palau</w:t>
      </w:r>
      <w:proofErr w:type="spellEnd"/>
      <w:r>
        <w:rPr>
          <w:rFonts w:ascii="Questrial" w:hAnsi="Questrial" w:cs="Questrial"/>
          <w:color w:val="222222"/>
        </w:rPr>
        <w:t xml:space="preserve">” del </w:t>
      </w:r>
      <w:proofErr w:type="spellStart"/>
      <w:r>
        <w:rPr>
          <w:rFonts w:ascii="Questrial" w:hAnsi="Questrial" w:cs="Questrial"/>
          <w:color w:val="222222"/>
        </w:rPr>
        <w:t>Palau</w:t>
      </w:r>
      <w:proofErr w:type="spellEnd"/>
      <w:r>
        <w:rPr>
          <w:rFonts w:ascii="Questrial" w:hAnsi="Questrial" w:cs="Questrial"/>
          <w:color w:val="222222"/>
        </w:rPr>
        <w:t xml:space="preserve"> de la Música Catalana; </w:t>
      </w:r>
      <w:proofErr w:type="spellStart"/>
      <w:r>
        <w:rPr>
          <w:rFonts w:ascii="Questrial" w:hAnsi="Questrial" w:cs="Questrial"/>
          <w:color w:val="222222"/>
        </w:rPr>
        <w:t>Forum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Musikae</w:t>
      </w:r>
      <w:proofErr w:type="spellEnd"/>
      <w:r>
        <w:rPr>
          <w:rFonts w:ascii="Questrial" w:hAnsi="Questrial" w:cs="Questrial"/>
          <w:color w:val="222222"/>
        </w:rPr>
        <w:t xml:space="preserve">; Festival Internacional de Granada; Festival Internacional de Santander; Fundación Juan </w:t>
      </w:r>
      <w:proofErr w:type="spellStart"/>
      <w:r>
        <w:rPr>
          <w:rFonts w:ascii="Questrial" w:hAnsi="Questrial" w:cs="Questrial"/>
          <w:color w:val="222222"/>
        </w:rPr>
        <w:t>March</w:t>
      </w:r>
      <w:proofErr w:type="spellEnd"/>
      <w:r>
        <w:rPr>
          <w:rFonts w:ascii="Questrial" w:hAnsi="Questrial" w:cs="Questrial"/>
          <w:color w:val="222222"/>
        </w:rPr>
        <w:t xml:space="preserve">; Festival de Música de </w:t>
      </w:r>
      <w:proofErr w:type="spellStart"/>
      <w:r>
        <w:rPr>
          <w:rFonts w:ascii="Questrial" w:hAnsi="Questrial" w:cs="Questrial"/>
          <w:color w:val="222222"/>
        </w:rPr>
        <w:t>Puigcerdà</w:t>
      </w:r>
      <w:proofErr w:type="spellEnd"/>
      <w:r>
        <w:rPr>
          <w:rFonts w:ascii="Questrial" w:hAnsi="Questrial" w:cs="Questrial"/>
          <w:color w:val="222222"/>
        </w:rPr>
        <w:t xml:space="preserve">; Curso “Eduardo </w:t>
      </w:r>
      <w:proofErr w:type="spellStart"/>
      <w:r>
        <w:rPr>
          <w:rFonts w:ascii="Questrial" w:hAnsi="Questrial" w:cs="Questrial"/>
          <w:color w:val="222222"/>
        </w:rPr>
        <w:t>Ocón</w:t>
      </w:r>
      <w:proofErr w:type="spellEnd"/>
      <w:r>
        <w:rPr>
          <w:rFonts w:ascii="Questrial" w:hAnsi="Questrial" w:cs="Questrial"/>
          <w:color w:val="222222"/>
        </w:rPr>
        <w:t xml:space="preserve">” en Málaga; Musical </w:t>
      </w:r>
      <w:proofErr w:type="spellStart"/>
      <w:r>
        <w:rPr>
          <w:rFonts w:ascii="Questrial" w:hAnsi="Questrial" w:cs="Questrial"/>
          <w:color w:val="222222"/>
        </w:rPr>
        <w:t>Arts</w:t>
      </w:r>
      <w:proofErr w:type="spellEnd"/>
      <w:r>
        <w:rPr>
          <w:rFonts w:ascii="Questrial" w:hAnsi="Questrial" w:cs="Questrial"/>
          <w:color w:val="222222"/>
        </w:rPr>
        <w:t xml:space="preserve"> Madrid; Curso Internacional de Música de la </w:t>
      </w:r>
      <w:proofErr w:type="spellStart"/>
      <w:r>
        <w:rPr>
          <w:rFonts w:ascii="Questrial" w:hAnsi="Questrial" w:cs="Questrial"/>
          <w:color w:val="222222"/>
        </w:rPr>
        <w:t>Cerdanya</w:t>
      </w:r>
      <w:proofErr w:type="spellEnd"/>
      <w:r>
        <w:rPr>
          <w:rFonts w:ascii="Questrial" w:hAnsi="Questrial" w:cs="Questrial"/>
          <w:color w:val="222222"/>
        </w:rPr>
        <w:t xml:space="preserve">; Academia </w:t>
      </w:r>
      <w:proofErr w:type="spellStart"/>
      <w:r>
        <w:rPr>
          <w:rFonts w:ascii="Questrial" w:hAnsi="Questrial" w:cs="Questrial"/>
          <w:color w:val="222222"/>
        </w:rPr>
        <w:t>Ivan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Galamian</w:t>
      </w:r>
      <w:proofErr w:type="spellEnd"/>
      <w:r>
        <w:rPr>
          <w:rFonts w:ascii="Questrial" w:hAnsi="Questrial" w:cs="Questrial"/>
          <w:color w:val="222222"/>
        </w:rPr>
        <w:t>; Leonel Morales &amp; Friends en Granada; Facultad de Música de la Universidad Alfonso X el Sabio de Madrid (UAX) etc.</w:t>
      </w:r>
    </w:p>
    <w:p w14:paraId="0C912A94" w14:textId="77777777" w:rsidR="001B7311" w:rsidRDefault="001B7311" w:rsidP="001B731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 xml:space="preserve">Realiza los estudios superiores de violín en el Conservatorio Superior de Música del </w:t>
      </w:r>
      <w:proofErr w:type="spellStart"/>
      <w:r>
        <w:rPr>
          <w:rFonts w:ascii="Questrial" w:hAnsi="Questrial" w:cs="Questrial"/>
          <w:color w:val="222222"/>
        </w:rPr>
        <w:t>Liceu</w:t>
      </w:r>
      <w:proofErr w:type="spellEnd"/>
      <w:r>
        <w:rPr>
          <w:rFonts w:ascii="Questrial" w:hAnsi="Questrial" w:cs="Questrial"/>
          <w:color w:val="222222"/>
        </w:rPr>
        <w:t xml:space="preserve"> de Barcelona con el maestro </w:t>
      </w:r>
      <w:proofErr w:type="spellStart"/>
      <w:r>
        <w:rPr>
          <w:rFonts w:ascii="Questrial" w:hAnsi="Questrial" w:cs="Questrial"/>
          <w:color w:val="222222"/>
        </w:rPr>
        <w:t>Gonçal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Comellas</w:t>
      </w:r>
      <w:proofErr w:type="spellEnd"/>
      <w:r>
        <w:rPr>
          <w:rFonts w:ascii="Questrial" w:hAnsi="Questrial" w:cs="Questrial"/>
          <w:color w:val="222222"/>
        </w:rPr>
        <w:t xml:space="preserve">. A los dieciocho años continúa su formación perfeccionándose con relevantes maestros del panorama internacional: con Mauricio </w:t>
      </w:r>
      <w:proofErr w:type="spellStart"/>
      <w:r>
        <w:rPr>
          <w:rFonts w:ascii="Questrial" w:hAnsi="Questrial" w:cs="Questrial"/>
          <w:color w:val="222222"/>
        </w:rPr>
        <w:t>Fuks</w:t>
      </w:r>
      <w:proofErr w:type="spellEnd"/>
      <w:r>
        <w:rPr>
          <w:rFonts w:ascii="Questrial" w:hAnsi="Questrial" w:cs="Questrial"/>
          <w:color w:val="222222"/>
        </w:rPr>
        <w:t xml:space="preserve"> (Bloomington, </w:t>
      </w:r>
      <w:proofErr w:type="gramStart"/>
      <w:r>
        <w:rPr>
          <w:rFonts w:ascii="Questrial" w:hAnsi="Questrial" w:cs="Questrial"/>
          <w:color w:val="222222"/>
        </w:rPr>
        <w:t>EE.UU</w:t>
      </w:r>
      <w:proofErr w:type="gramEnd"/>
      <w:r>
        <w:rPr>
          <w:rFonts w:ascii="Questrial" w:hAnsi="Questrial" w:cs="Questrial"/>
          <w:color w:val="222222"/>
        </w:rPr>
        <w:t xml:space="preserve">), con Adam </w:t>
      </w:r>
      <w:proofErr w:type="spellStart"/>
      <w:r>
        <w:rPr>
          <w:rFonts w:ascii="Questrial" w:hAnsi="Questrial" w:cs="Questrial"/>
          <w:color w:val="222222"/>
        </w:rPr>
        <w:t>Korniszewski</w:t>
      </w:r>
      <w:proofErr w:type="spellEnd"/>
      <w:r>
        <w:rPr>
          <w:rFonts w:ascii="Questrial" w:hAnsi="Questrial" w:cs="Questrial"/>
          <w:color w:val="222222"/>
        </w:rPr>
        <w:t xml:space="preserve"> (Bruselas), con Joshua Epstein (</w:t>
      </w:r>
      <w:proofErr w:type="spellStart"/>
      <w:r>
        <w:rPr>
          <w:rFonts w:ascii="Questrial" w:hAnsi="Questrial" w:cs="Questrial"/>
          <w:color w:val="222222"/>
        </w:rPr>
        <w:t>Saarbrucken</w:t>
      </w:r>
      <w:proofErr w:type="spellEnd"/>
      <w:r>
        <w:rPr>
          <w:rFonts w:ascii="Questrial" w:hAnsi="Questrial" w:cs="Questrial"/>
          <w:color w:val="222222"/>
        </w:rPr>
        <w:t xml:space="preserve">) y con Boris </w:t>
      </w:r>
      <w:proofErr w:type="spellStart"/>
      <w:r>
        <w:rPr>
          <w:rFonts w:ascii="Questrial" w:hAnsi="Questrial" w:cs="Questrial"/>
          <w:color w:val="222222"/>
        </w:rPr>
        <w:t>Kuschnir</w:t>
      </w:r>
      <w:proofErr w:type="spellEnd"/>
      <w:r>
        <w:rPr>
          <w:rFonts w:ascii="Questrial" w:hAnsi="Questrial" w:cs="Questrial"/>
          <w:color w:val="222222"/>
        </w:rPr>
        <w:t xml:space="preserve"> (Viena). A lo largo de su carrera también recibió consejos de destacados músicos como Agustín León Ara, </w:t>
      </w:r>
      <w:proofErr w:type="spellStart"/>
      <w:r>
        <w:rPr>
          <w:rFonts w:ascii="Questrial" w:hAnsi="Questrial" w:cs="Questrial"/>
          <w:color w:val="222222"/>
        </w:rPr>
        <w:t>Florin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Szigeti</w:t>
      </w:r>
      <w:proofErr w:type="spellEnd"/>
      <w:r>
        <w:rPr>
          <w:rFonts w:ascii="Questrial" w:hAnsi="Questrial" w:cs="Questrial"/>
          <w:color w:val="222222"/>
        </w:rPr>
        <w:t xml:space="preserve">, </w:t>
      </w:r>
      <w:proofErr w:type="spellStart"/>
      <w:r>
        <w:rPr>
          <w:rFonts w:ascii="Questrial" w:hAnsi="Questrial" w:cs="Questrial"/>
          <w:color w:val="222222"/>
        </w:rPr>
        <w:t>Rugiero</w:t>
      </w:r>
      <w:proofErr w:type="spellEnd"/>
      <w:r>
        <w:rPr>
          <w:rFonts w:ascii="Questrial" w:hAnsi="Questrial" w:cs="Questrial"/>
          <w:color w:val="222222"/>
        </w:rPr>
        <w:t xml:space="preserve"> Ricci e Igor </w:t>
      </w:r>
      <w:proofErr w:type="spellStart"/>
      <w:r>
        <w:rPr>
          <w:rFonts w:ascii="Questrial" w:hAnsi="Questrial" w:cs="Questrial"/>
          <w:color w:val="222222"/>
        </w:rPr>
        <w:t>Oistrakh</w:t>
      </w:r>
      <w:proofErr w:type="spellEnd"/>
      <w:r>
        <w:rPr>
          <w:rFonts w:ascii="Questrial" w:hAnsi="Questrial" w:cs="Questrial"/>
          <w:color w:val="222222"/>
        </w:rPr>
        <w:t xml:space="preserve">. En música de cámara se formó con el Cuarteto </w:t>
      </w:r>
      <w:proofErr w:type="spellStart"/>
      <w:r>
        <w:rPr>
          <w:rFonts w:ascii="Questrial" w:hAnsi="Questrial" w:cs="Questrial"/>
          <w:color w:val="222222"/>
        </w:rPr>
        <w:t>Enesco</w:t>
      </w:r>
      <w:proofErr w:type="spellEnd"/>
      <w:r>
        <w:rPr>
          <w:rFonts w:ascii="Questrial" w:hAnsi="Questrial" w:cs="Questrial"/>
          <w:color w:val="222222"/>
        </w:rPr>
        <w:t xml:space="preserve"> de París y Joshua Epstein del Cuarteto </w:t>
      </w:r>
      <w:proofErr w:type="spellStart"/>
      <w:r>
        <w:rPr>
          <w:rFonts w:ascii="Questrial" w:hAnsi="Questrial" w:cs="Questrial"/>
          <w:color w:val="222222"/>
        </w:rPr>
        <w:t>Bartholdy</w:t>
      </w:r>
      <w:proofErr w:type="spellEnd"/>
      <w:r>
        <w:rPr>
          <w:rFonts w:ascii="Questrial" w:hAnsi="Questrial" w:cs="Questrial"/>
          <w:color w:val="222222"/>
        </w:rPr>
        <w:t>.</w:t>
      </w:r>
    </w:p>
    <w:p w14:paraId="381B2304" w14:textId="77777777" w:rsidR="001B7311" w:rsidRDefault="001B7311" w:rsidP="001B731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 xml:space="preserve">Tras obtener el primer premio en el «Concurso Permanente 2002» de Juventudes Musicales de España en la modalidad solista de instrumentos de arco y la medalla de plata en «El Primer </w:t>
      </w:r>
      <w:proofErr w:type="spellStart"/>
      <w:r>
        <w:rPr>
          <w:rFonts w:ascii="Questrial" w:hAnsi="Questrial" w:cs="Questrial"/>
          <w:color w:val="222222"/>
        </w:rPr>
        <w:t>Palau</w:t>
      </w:r>
      <w:proofErr w:type="spellEnd"/>
      <w:r>
        <w:rPr>
          <w:rFonts w:ascii="Questrial" w:hAnsi="Questrial" w:cs="Questrial"/>
          <w:color w:val="222222"/>
        </w:rPr>
        <w:t xml:space="preserve"> 2003» del </w:t>
      </w:r>
      <w:proofErr w:type="spellStart"/>
      <w:r>
        <w:rPr>
          <w:rFonts w:ascii="Questrial" w:hAnsi="Questrial" w:cs="Questrial"/>
          <w:color w:val="222222"/>
        </w:rPr>
        <w:t>Palau</w:t>
      </w:r>
      <w:proofErr w:type="spellEnd"/>
      <w:r>
        <w:rPr>
          <w:rFonts w:ascii="Questrial" w:hAnsi="Questrial" w:cs="Questrial"/>
          <w:color w:val="222222"/>
        </w:rPr>
        <w:t xml:space="preserve"> de la Música Catalana, comienza una intensa carrera como solista y músico de cámara. En sus actuaciones destacan la integral de los conciertos para violín de J. S. Bach, W. A. Mozart y J. Brahms junto a orquestas como la ORTVE, Orquesta de Cámara «</w:t>
      </w:r>
      <w:proofErr w:type="spellStart"/>
      <w:r>
        <w:rPr>
          <w:rFonts w:ascii="Questrial" w:hAnsi="Questrial" w:cs="Questrial"/>
          <w:color w:val="222222"/>
        </w:rPr>
        <w:t>Gonçal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Comellas</w:t>
      </w:r>
      <w:proofErr w:type="spellEnd"/>
      <w:r>
        <w:rPr>
          <w:rFonts w:ascii="Questrial" w:hAnsi="Questrial" w:cs="Questrial"/>
          <w:color w:val="222222"/>
        </w:rPr>
        <w:t xml:space="preserve">», JONC y Orquesta Sinfónica de la </w:t>
      </w:r>
      <w:proofErr w:type="spellStart"/>
      <w:r>
        <w:rPr>
          <w:rFonts w:ascii="Questrial" w:hAnsi="Questrial" w:cs="Questrial"/>
          <w:color w:val="222222"/>
        </w:rPr>
        <w:t>Musikhochschule</w:t>
      </w:r>
      <w:proofErr w:type="spellEnd"/>
      <w:r>
        <w:rPr>
          <w:rFonts w:ascii="Questrial" w:hAnsi="Questrial" w:cs="Questrial"/>
          <w:color w:val="222222"/>
        </w:rPr>
        <w:t xml:space="preserve"> </w:t>
      </w:r>
      <w:proofErr w:type="spellStart"/>
      <w:r>
        <w:rPr>
          <w:rFonts w:ascii="Questrial" w:hAnsi="Questrial" w:cs="Questrial"/>
          <w:color w:val="222222"/>
        </w:rPr>
        <w:t>Saarland</w:t>
      </w:r>
      <w:proofErr w:type="spellEnd"/>
      <w:r>
        <w:rPr>
          <w:rFonts w:ascii="Questrial" w:hAnsi="Questrial" w:cs="Questrial"/>
          <w:color w:val="222222"/>
        </w:rPr>
        <w:t xml:space="preserve"> de </w:t>
      </w:r>
      <w:proofErr w:type="spellStart"/>
      <w:r>
        <w:rPr>
          <w:rFonts w:ascii="Questrial" w:hAnsi="Questrial" w:cs="Questrial"/>
          <w:color w:val="222222"/>
        </w:rPr>
        <w:t>Saarbrucken</w:t>
      </w:r>
      <w:proofErr w:type="spellEnd"/>
      <w:r>
        <w:rPr>
          <w:rFonts w:ascii="Questrial" w:hAnsi="Questrial" w:cs="Questrial"/>
          <w:color w:val="222222"/>
        </w:rPr>
        <w:t>. Así mismo realiza grabaciones para “Los conciertos de la 2” de TVE, Radio Clásica de RNE y Catalunya Radio.</w:t>
      </w:r>
    </w:p>
    <w:p w14:paraId="041B3396" w14:textId="77777777" w:rsidR="001B7311" w:rsidRDefault="001B7311" w:rsidP="001B731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Questrial" w:hAnsi="Questrial" w:cs="Questrial"/>
          <w:color w:val="222222"/>
        </w:rPr>
      </w:pPr>
      <w:r>
        <w:rPr>
          <w:rFonts w:ascii="Questrial" w:hAnsi="Questrial" w:cs="Questrial"/>
          <w:color w:val="222222"/>
        </w:rPr>
        <w:t xml:space="preserve">Su pasión por la docencia le ha llevado a ser profesor de violín y </w:t>
      </w:r>
      <w:proofErr w:type="gramStart"/>
      <w:r>
        <w:rPr>
          <w:rFonts w:ascii="Questrial" w:hAnsi="Questrial" w:cs="Questrial"/>
          <w:color w:val="222222"/>
        </w:rPr>
        <w:t>Jefe</w:t>
      </w:r>
      <w:proofErr w:type="gramEnd"/>
      <w:r>
        <w:rPr>
          <w:rFonts w:ascii="Questrial" w:hAnsi="Questrial" w:cs="Questrial"/>
          <w:color w:val="222222"/>
        </w:rPr>
        <w:t xml:space="preserve"> de Departamento de cuerda del Conservatorio Superior de Música de Aragón (CSMA) y de la Escuela Superior de Música de Alto Rendimiento de Valencia (ESMAR). Actualmente se encuentra en excedencia y es profesor de violín de Musical </w:t>
      </w:r>
      <w:proofErr w:type="spellStart"/>
      <w:r>
        <w:rPr>
          <w:rFonts w:ascii="Questrial" w:hAnsi="Questrial" w:cs="Questrial"/>
          <w:color w:val="222222"/>
        </w:rPr>
        <w:t>Arts</w:t>
      </w:r>
      <w:proofErr w:type="spellEnd"/>
      <w:r>
        <w:rPr>
          <w:rFonts w:ascii="Questrial" w:hAnsi="Questrial" w:cs="Questrial"/>
          <w:color w:val="222222"/>
        </w:rPr>
        <w:t xml:space="preserve"> Madrid, de la Facultad de Música de la Universidad Alfonso X el Sabio de Madrid (UAX) y del Conservatorio Superior de Música del </w:t>
      </w:r>
      <w:proofErr w:type="spellStart"/>
      <w:r>
        <w:rPr>
          <w:rFonts w:ascii="Questrial" w:hAnsi="Questrial" w:cs="Questrial"/>
          <w:color w:val="222222"/>
        </w:rPr>
        <w:t>Liceu</w:t>
      </w:r>
      <w:proofErr w:type="spellEnd"/>
      <w:r>
        <w:rPr>
          <w:rFonts w:ascii="Questrial" w:hAnsi="Questrial" w:cs="Questrial"/>
          <w:color w:val="222222"/>
        </w:rPr>
        <w:t xml:space="preserve"> de Barcelona.</w:t>
      </w:r>
    </w:p>
    <w:p w14:paraId="50EEA355" w14:textId="77777777" w:rsidR="00AD245E" w:rsidRDefault="00AD245E"/>
    <w:sectPr w:rsidR="00AD2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5E"/>
    <w:rsid w:val="001B7311"/>
    <w:rsid w:val="0087154E"/>
    <w:rsid w:val="00A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EE9FD"/>
  <w15:chartTrackingRefBased/>
  <w15:docId w15:val="{F2C31B44-24A1-C74B-8CB1-1FB688D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4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de Dios Alva Pinacho</dc:creator>
  <cp:keywords/>
  <dc:description/>
  <cp:lastModifiedBy>Juan de Dios Alva Pinacho</cp:lastModifiedBy>
  <cp:revision>2</cp:revision>
  <dcterms:created xsi:type="dcterms:W3CDTF">2024-01-13T14:26:00Z</dcterms:created>
  <dcterms:modified xsi:type="dcterms:W3CDTF">2024-01-13T14:26:00Z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db87c7-a2ca-4484-8eb8-6f7c884911fa_Enabled">
    <vt:lpwstr>true</vt:lpwstr>
  </property>
  <property fmtid="{D5CDD505-2E9C-101B-9397-08002B2CF9AE}" pid="3" name="MSIP_Label_11db87c7-a2ca-4484-8eb8-6f7c884911fa_SetDate">
    <vt:lpwstr>2024-01-13T14:24:33Z</vt:lpwstr>
  </property>
  <property fmtid="{D5CDD505-2E9C-101B-9397-08002B2CF9AE}" pid="4" name="MSIP_Label_11db87c7-a2ca-4484-8eb8-6f7c884911fa_Method">
    <vt:lpwstr>Standard</vt:lpwstr>
  </property>
  <property fmtid="{D5CDD505-2E9C-101B-9397-08002B2CF9AE}" pid="5" name="MSIP_Label_11db87c7-a2ca-4484-8eb8-6f7c884911fa_Name">
    <vt:lpwstr>defa4170-0d19-0005-0004-bc88714345d2</vt:lpwstr>
  </property>
  <property fmtid="{D5CDD505-2E9C-101B-9397-08002B2CF9AE}" pid="6" name="MSIP_Label_11db87c7-a2ca-4484-8eb8-6f7c884911fa_SiteId">
    <vt:lpwstr>8344d72d-e21b-485a-b9a1-52078e79010e</vt:lpwstr>
  </property>
  <property fmtid="{D5CDD505-2E9C-101B-9397-08002B2CF9AE}" pid="7" name="MSIP_Label_11db87c7-a2ca-4484-8eb8-6f7c884911fa_ActionId">
    <vt:lpwstr>18327b7c-9ca9-48ec-a68f-26accf27945a</vt:lpwstr>
  </property>
  <property fmtid="{D5CDD505-2E9C-101B-9397-08002B2CF9AE}" pid="8" name="MSIP_Label_11db87c7-a2ca-4484-8eb8-6f7c884911fa_ContentBits">
    <vt:lpwstr>0</vt:lpwstr>
  </property>
</Properties>
</file>