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8435" w14:textId="77777777" w:rsidR="004F04E4" w:rsidRPr="004F04E4" w:rsidRDefault="004F04E4" w:rsidP="004F04E4">
      <w:pPr>
        <w:rPr>
          <w:rFonts w:ascii="Times New Roman" w:eastAsia="Times New Roman" w:hAnsi="Times New Roman" w:cs="Times New Roman"/>
          <w:lang w:eastAsia="es-ES_tradnl"/>
        </w:rPr>
      </w:pPr>
      <w:r w:rsidRPr="004F04E4">
        <w:rPr>
          <w:rFonts w:ascii="Questrial" w:eastAsia="Times New Roman" w:hAnsi="Questrial" w:cs="Questrial"/>
          <w:color w:val="222222"/>
          <w:shd w:val="clear" w:color="auto" w:fill="FFFFFF"/>
          <w:lang w:eastAsia="es-ES_tradnl"/>
        </w:rPr>
        <w:t>Born in Rome where he began studying violin at the Santa Cecilia Conservatory. He continued his violin training with P. Vernikov and chamber music with F. Rossi and P. Farulli, members of the Quartetto Italiano.</w:t>
      </w:r>
    </w:p>
    <w:p w14:paraId="385AC1B7" w14:textId="77777777" w:rsidR="004F04E4" w:rsidRPr="004F04E4" w:rsidRDefault="004F04E4" w:rsidP="004F04E4">
      <w:pPr>
        <w:shd w:val="clear" w:color="auto" w:fill="FFFFFF"/>
        <w:spacing w:after="300"/>
        <w:rPr>
          <w:rFonts w:ascii="Questrial" w:eastAsia="Times New Roman" w:hAnsi="Questrial" w:cs="Questrial"/>
          <w:color w:val="222222"/>
          <w:lang w:eastAsia="es-ES_tradnl"/>
        </w:rPr>
      </w:pPr>
      <w:r w:rsidRPr="004F04E4">
        <w:rPr>
          <w:rFonts w:ascii="Questrial" w:eastAsia="Times New Roman" w:hAnsi="Questrial" w:cs="Questrial"/>
          <w:color w:val="222222"/>
          <w:lang w:eastAsia="es-ES_tradnl"/>
        </w:rPr>
        <w:t>Due to his great interest in the interpretation with original instruments, he travels to Paris where he begins to play with the Ensemble Mosaïque of C. Coin. Later he developed a close collaboration with C. Hogwood, F. Biondi and J. Savall, giving countless concerts all over Europe and making numerous recordings.</w:t>
      </w:r>
    </w:p>
    <w:p w14:paraId="0CC668DE" w14:textId="77777777" w:rsidR="004F04E4" w:rsidRPr="004F04E4" w:rsidRDefault="004F04E4" w:rsidP="004F04E4">
      <w:pPr>
        <w:shd w:val="clear" w:color="auto" w:fill="FFFFFF"/>
        <w:spacing w:after="300"/>
        <w:rPr>
          <w:rFonts w:ascii="Questrial" w:eastAsia="Times New Roman" w:hAnsi="Questrial" w:cs="Questrial"/>
          <w:color w:val="222222"/>
          <w:lang w:eastAsia="es-ES_tradnl"/>
        </w:rPr>
      </w:pPr>
      <w:r w:rsidRPr="004F04E4">
        <w:rPr>
          <w:rFonts w:ascii="Questrial" w:eastAsia="Times New Roman" w:hAnsi="Questrial" w:cs="Questrial"/>
          <w:color w:val="222222"/>
          <w:lang w:eastAsia="es-ES_tradnl"/>
        </w:rPr>
        <w:t>He cultivated an intense concert activity – whether as soloist, chamber musician, concertmaster or concertmaster-conductor – and a wide repertoire ranging from early music to contemporary composers, playing in major institutions, concert halls and festivals in Europe (Theatre des Champes Elysee, Musikverein Vienna, Concertgebouw Amsterdam, Palais des Beaux Art Bruxelles, Salzburg Festival, Aix en Provence, Spoleto…), Japan (Bunka Kankai, Bunka Kankai, Aix en Provence…), Japan (Bunka Kankai) and the United States (Bunka Kankai).), Japan (Bunka Kankan and Suntory Hall in Tokyo, Simphony Hall in Osaka…) Australia (Melba Hall in Melbourne, Opera House Sydney).</w:t>
      </w:r>
    </w:p>
    <w:p w14:paraId="32B1C8E4" w14:textId="77777777" w:rsidR="004F04E4" w:rsidRPr="004F04E4" w:rsidRDefault="004F04E4" w:rsidP="004F04E4">
      <w:pPr>
        <w:shd w:val="clear" w:color="auto" w:fill="FFFFFF"/>
        <w:spacing w:after="300"/>
        <w:rPr>
          <w:rFonts w:ascii="Questrial" w:eastAsia="Times New Roman" w:hAnsi="Questrial" w:cs="Questrial"/>
          <w:color w:val="222222"/>
          <w:lang w:eastAsia="es-ES_tradnl"/>
        </w:rPr>
      </w:pPr>
      <w:r w:rsidRPr="004F04E4">
        <w:rPr>
          <w:rFonts w:ascii="Questrial" w:eastAsia="Times New Roman" w:hAnsi="Questrial" w:cs="Questrial"/>
          <w:color w:val="222222"/>
          <w:lang w:eastAsia="es-ES_tradnl"/>
        </w:rPr>
        <w:t>He played as soloist under the direction of R. Alessandrini, J. Cayers, H. Christopher, C. Hogwood, R. King, E. Martínez Izquierdo, J. Pons, H. Schellenberger, G. Van Waas, A. Ros Marbá.</w:t>
      </w:r>
    </w:p>
    <w:p w14:paraId="6974AE2A" w14:textId="77777777" w:rsidR="004F04E4" w:rsidRPr="004F04E4" w:rsidRDefault="004F04E4" w:rsidP="004F04E4">
      <w:pPr>
        <w:shd w:val="clear" w:color="auto" w:fill="FFFFFF"/>
        <w:spacing w:after="300"/>
        <w:rPr>
          <w:rFonts w:ascii="Questrial" w:eastAsia="Times New Roman" w:hAnsi="Questrial" w:cs="Questrial"/>
          <w:color w:val="222222"/>
          <w:lang w:eastAsia="es-ES_tradnl"/>
        </w:rPr>
      </w:pPr>
      <w:r w:rsidRPr="004F04E4">
        <w:rPr>
          <w:rFonts w:ascii="Questrial" w:eastAsia="Times New Roman" w:hAnsi="Questrial" w:cs="Questrial"/>
          <w:color w:val="222222"/>
          <w:lang w:eastAsia="es-ES_tradnl"/>
        </w:rPr>
        <w:t>As violinist of the Kandinsky Trio he has played all the chamber music repertoire throughout Spain, Europe, China, Japan and Latin America, recording albums for the Columna label.</w:t>
      </w:r>
    </w:p>
    <w:p w14:paraId="3C4A6B35" w14:textId="77777777" w:rsidR="004F04E4" w:rsidRPr="004F04E4" w:rsidRDefault="004F04E4" w:rsidP="004F04E4">
      <w:pPr>
        <w:shd w:val="clear" w:color="auto" w:fill="FFFFFF"/>
        <w:spacing w:after="300"/>
        <w:rPr>
          <w:rFonts w:ascii="Questrial" w:eastAsia="Times New Roman" w:hAnsi="Questrial" w:cs="Questrial"/>
          <w:color w:val="222222"/>
          <w:lang w:eastAsia="es-ES_tradnl"/>
        </w:rPr>
      </w:pPr>
      <w:r w:rsidRPr="004F04E4">
        <w:rPr>
          <w:rFonts w:ascii="Questrial" w:eastAsia="Times New Roman" w:hAnsi="Questrial" w:cs="Questrial"/>
          <w:color w:val="222222"/>
          <w:lang w:eastAsia="es-ES_tradnl"/>
        </w:rPr>
        <w:t>He was invited as concertmaster by renowned orchestras such as the Beethoven Akademie of Antwerp, Opera van Flanders, Orchestra Ciudad de Granada, Symphony Orchestra of Madrid, Symphony Orchestra of Barcelona and Nacional de Catalunya, Orchestra of the Radio of Belgium, of the Opera of Flanders, Orchestra of the Gran Teatre del Liceu, Orchestra of the WDR of Cologne, Orchestra of Cologne, Orchestra of the Opera of Flanders, Orchestra of the Gran Teatre del Liceu, WDR of Cologne, Orquesta de Malaga, Orquesta de Sevilla, Orquesta Sinfónica de Gran Canaria, Orquesta de Castilla y Leon and has collaborated in recent years as principal guest concertmaster with the orchestras Sinfónica de Navarra de Pamplona and the Real Filharmonía de Galicia.</w:t>
      </w:r>
    </w:p>
    <w:p w14:paraId="0DFFA3F4" w14:textId="77777777" w:rsidR="004F04E4" w:rsidRPr="004F04E4" w:rsidRDefault="004F04E4" w:rsidP="004F04E4">
      <w:pPr>
        <w:shd w:val="clear" w:color="auto" w:fill="FFFFFF"/>
        <w:spacing w:after="300"/>
        <w:rPr>
          <w:rFonts w:ascii="Questrial" w:eastAsia="Times New Roman" w:hAnsi="Questrial" w:cs="Questrial"/>
          <w:color w:val="222222"/>
          <w:lang w:eastAsia="es-ES_tradnl"/>
        </w:rPr>
      </w:pPr>
      <w:r w:rsidRPr="004F04E4">
        <w:rPr>
          <w:rFonts w:ascii="Questrial" w:eastAsia="Times New Roman" w:hAnsi="Questrial" w:cs="Questrial"/>
          <w:color w:val="222222"/>
          <w:lang w:eastAsia="es-ES_tradnl"/>
        </w:rPr>
        <w:t>He has conducted the orchestras of Granada, Malaga, Santiago, Pamplona, Menorca, Tarragona, Valles, Cervera, among others.</w:t>
      </w:r>
    </w:p>
    <w:p w14:paraId="234176FF" w14:textId="77777777" w:rsidR="004F04E4" w:rsidRPr="004F04E4" w:rsidRDefault="004F04E4" w:rsidP="004F04E4">
      <w:pPr>
        <w:shd w:val="clear" w:color="auto" w:fill="FFFFFF"/>
        <w:spacing w:after="300"/>
        <w:rPr>
          <w:rFonts w:ascii="Questrial" w:eastAsia="Times New Roman" w:hAnsi="Questrial" w:cs="Questrial"/>
          <w:color w:val="222222"/>
          <w:lang w:eastAsia="es-ES_tradnl"/>
        </w:rPr>
      </w:pPr>
      <w:r w:rsidRPr="004F04E4">
        <w:rPr>
          <w:rFonts w:ascii="Questrial" w:eastAsia="Times New Roman" w:hAnsi="Questrial" w:cs="Questrial"/>
          <w:color w:val="222222"/>
          <w:lang w:eastAsia="es-ES_tradnl"/>
        </w:rPr>
        <w:t>In the teaching field, besides giving master classes in Europe, America and Japan, he has been professor at the Royal Conservatory of Belgium, and since 2002, professor and Director of the String Department of the Conservatorio Superior del Liceo de Barcelona.</w:t>
      </w:r>
    </w:p>
    <w:p w14:paraId="217EE6AF" w14:textId="77777777" w:rsidR="004F04E4" w:rsidRPr="004F04E4" w:rsidRDefault="004F04E4" w:rsidP="004F04E4">
      <w:pPr>
        <w:shd w:val="clear" w:color="auto" w:fill="FFFFFF"/>
        <w:spacing w:after="300"/>
        <w:rPr>
          <w:rFonts w:ascii="Questrial" w:eastAsia="Times New Roman" w:hAnsi="Questrial" w:cs="Questrial"/>
          <w:color w:val="222222"/>
          <w:lang w:eastAsia="es-ES_tradnl"/>
        </w:rPr>
      </w:pPr>
      <w:r w:rsidRPr="004F04E4">
        <w:rPr>
          <w:rFonts w:ascii="Questrial" w:eastAsia="Times New Roman" w:hAnsi="Questrial" w:cs="Questrial"/>
          <w:color w:val="222222"/>
          <w:lang w:eastAsia="es-ES_tradnl"/>
        </w:rPr>
        <w:t>He regularly teaches violin courses in Europe and the United States.</w:t>
      </w:r>
    </w:p>
    <w:p w14:paraId="1C649D72" w14:textId="77777777" w:rsidR="004F04E4" w:rsidRPr="004F04E4" w:rsidRDefault="004F04E4" w:rsidP="004F04E4">
      <w:pPr>
        <w:shd w:val="clear" w:color="auto" w:fill="FFFFFF"/>
        <w:spacing w:after="300"/>
        <w:rPr>
          <w:rFonts w:ascii="Questrial" w:eastAsia="Times New Roman" w:hAnsi="Questrial" w:cs="Questrial"/>
          <w:color w:val="222222"/>
          <w:lang w:eastAsia="es-ES_tradnl"/>
        </w:rPr>
      </w:pPr>
      <w:r w:rsidRPr="004F04E4">
        <w:rPr>
          <w:rFonts w:ascii="Questrial" w:eastAsia="Times New Roman" w:hAnsi="Questrial" w:cs="Questrial"/>
          <w:color w:val="222222"/>
          <w:lang w:eastAsia="es-ES_tradnl"/>
        </w:rPr>
        <w:t>Since 2012 he is Artistic and Musical Director of the Chamber Orchestra of Granollers.</w:t>
      </w:r>
    </w:p>
    <w:p w14:paraId="5AF8D808" w14:textId="77777777" w:rsidR="004F04E4" w:rsidRPr="004F04E4" w:rsidRDefault="004F04E4" w:rsidP="004F04E4">
      <w:pPr>
        <w:shd w:val="clear" w:color="auto" w:fill="FFFFFF"/>
        <w:spacing w:after="300"/>
        <w:rPr>
          <w:rFonts w:ascii="Questrial" w:eastAsia="Times New Roman" w:hAnsi="Questrial" w:cs="Questrial"/>
          <w:color w:val="222222"/>
          <w:lang w:eastAsia="es-ES_tradnl"/>
        </w:rPr>
      </w:pPr>
      <w:r w:rsidRPr="004F04E4">
        <w:rPr>
          <w:rFonts w:ascii="Questrial" w:eastAsia="Times New Roman" w:hAnsi="Questrial" w:cs="Questrial"/>
          <w:color w:val="222222"/>
          <w:lang w:eastAsia="es-ES_tradnl"/>
        </w:rPr>
        <w:t>Corrado Bolsi plays an 1829 J.B.Vuillaume ex Vedell- Kaufmann violin.</w:t>
      </w:r>
    </w:p>
    <w:p w14:paraId="59B7D802" w14:textId="77777777" w:rsidR="004F04E4" w:rsidRDefault="004F04E4"/>
    <w:sectPr w:rsidR="004F04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E4"/>
    <w:rsid w:val="004F04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84C5C1B"/>
  <w15:chartTrackingRefBased/>
  <w15:docId w15:val="{EAA6491F-A973-D148-952B-7895DBB3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04E4"/>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2470</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2024-01-13T14:27:00Z</dcterms:created>
  <dcterms:modified xsi:type="dcterms:W3CDTF">2024-01-13T14:27:00Z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2024-01-13T14:27:04Z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bea95000-74cd-482f-b85d-4cdc5b40f240</vt:lpwstr>
  </property>
  <property fmtid="{D5CDD505-2E9C-101B-9397-08002B2CF9AE}" pid="8" name="MSIP_Label_11db87c7-a2ca-4484-8eb8-6f7c884911fa_ContentBits">
    <vt:lpwstr>0</vt:lpwstr>
  </property>
</Properties>
</file>